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8289F" w14:textId="77777777" w:rsidR="008E63B7" w:rsidRDefault="008E63B7" w:rsidP="008E63B7">
      <w:pPr>
        <w:spacing w:line="240" w:lineRule="auto"/>
        <w:contextualSpacing/>
      </w:pPr>
      <w:r>
        <w:t>10/20</w:t>
      </w:r>
    </w:p>
    <w:p w14:paraId="01078906" w14:textId="3277B462" w:rsidR="008E63B7" w:rsidRDefault="008E63B7" w:rsidP="008E63B7">
      <w:pPr>
        <w:spacing w:line="240" w:lineRule="auto"/>
        <w:contextualSpacing/>
      </w:pPr>
      <w:r>
        <w:t>8 attendees: John DH, PA, Kelly, Dorothy, Jon M., Dan, Cory,</w:t>
      </w:r>
      <w:r w:rsidR="004459FE">
        <w:t xml:space="preserve"> David</w:t>
      </w:r>
    </w:p>
    <w:p w14:paraId="47DE7F7A" w14:textId="2C0D5414" w:rsidR="008E63B7" w:rsidRDefault="008E63B7" w:rsidP="008E63B7">
      <w:pPr>
        <w:spacing w:line="240" w:lineRule="auto"/>
        <w:contextualSpacing/>
      </w:pPr>
      <w:r>
        <w:t>Meeting opens with serenity prayer</w:t>
      </w:r>
    </w:p>
    <w:p w14:paraId="2BCF272E" w14:textId="787E53A4" w:rsidR="008E63B7" w:rsidRDefault="008E63B7" w:rsidP="008E63B7">
      <w:pPr>
        <w:spacing w:line="240" w:lineRule="auto"/>
        <w:contextualSpacing/>
      </w:pPr>
      <w:r>
        <w:t>Minutes Dorothy</w:t>
      </w:r>
    </w:p>
    <w:p w14:paraId="639359D6" w14:textId="576A32BA" w:rsidR="008E63B7" w:rsidRDefault="008E63B7" w:rsidP="008E63B7">
      <w:pPr>
        <w:spacing w:line="240" w:lineRule="auto"/>
        <w:contextualSpacing/>
      </w:pPr>
      <w:r>
        <w:t>Dan motions</w:t>
      </w:r>
    </w:p>
    <w:p w14:paraId="2028F3D2" w14:textId="607030CD" w:rsidR="008E63B7" w:rsidRDefault="008E63B7" w:rsidP="008E63B7">
      <w:pPr>
        <w:spacing w:line="240" w:lineRule="auto"/>
        <w:contextualSpacing/>
      </w:pPr>
      <w:r>
        <w:t>Kelly seconds</w:t>
      </w:r>
    </w:p>
    <w:p w14:paraId="4B0D157E" w14:textId="6C89F15D" w:rsidR="008E63B7" w:rsidRDefault="008E63B7" w:rsidP="008E63B7">
      <w:pPr>
        <w:spacing w:line="240" w:lineRule="auto"/>
        <w:contextualSpacing/>
      </w:pPr>
      <w:r>
        <w:t>Unanimous</w:t>
      </w:r>
    </w:p>
    <w:p w14:paraId="451EDDA3" w14:textId="0CEF1314" w:rsidR="008E63B7" w:rsidRDefault="008E63B7" w:rsidP="008E63B7">
      <w:pPr>
        <w:spacing w:line="240" w:lineRule="auto"/>
        <w:contextualSpacing/>
      </w:pPr>
      <w:r>
        <w:t>Treasurer’s report Jon</w:t>
      </w:r>
    </w:p>
    <w:p w14:paraId="02F3A7AD" w14:textId="05302B2C" w:rsidR="008E63B7" w:rsidRDefault="008E63B7" w:rsidP="008E63B7">
      <w:pPr>
        <w:spacing w:line="240" w:lineRule="auto"/>
        <w:contextualSpacing/>
      </w:pPr>
      <w:r>
        <w:t>Cory motions</w:t>
      </w:r>
    </w:p>
    <w:p w14:paraId="23F4E6A4" w14:textId="6A86A376" w:rsidR="008E63B7" w:rsidRDefault="008E63B7" w:rsidP="008E63B7">
      <w:pPr>
        <w:spacing w:line="240" w:lineRule="auto"/>
        <w:contextualSpacing/>
      </w:pPr>
      <w:r>
        <w:t>PA seconds</w:t>
      </w:r>
    </w:p>
    <w:p w14:paraId="4A39DE6D" w14:textId="3C8686AB" w:rsidR="008E63B7" w:rsidRDefault="008E63B7" w:rsidP="008E63B7">
      <w:pPr>
        <w:spacing w:line="240" w:lineRule="auto"/>
        <w:contextualSpacing/>
      </w:pPr>
      <w:r>
        <w:t>Unanimous approval</w:t>
      </w:r>
    </w:p>
    <w:p w14:paraId="0FE918AE" w14:textId="17F694F7" w:rsidR="008E63B7" w:rsidRDefault="008E63B7" w:rsidP="008E63B7">
      <w:pPr>
        <w:spacing w:line="240" w:lineRule="auto"/>
        <w:contextualSpacing/>
      </w:pPr>
      <w:r>
        <w:t>Literature report Kelly</w:t>
      </w:r>
    </w:p>
    <w:p w14:paraId="69BD785B" w14:textId="56EAE6D9" w:rsidR="008E63B7" w:rsidRDefault="008E63B7" w:rsidP="008E63B7">
      <w:pPr>
        <w:spacing w:line="240" w:lineRule="auto"/>
        <w:contextualSpacing/>
      </w:pPr>
      <w:r>
        <w:t>No communications chair</w:t>
      </w:r>
    </w:p>
    <w:p w14:paraId="0CA70121" w14:textId="11E97461" w:rsidR="008E63B7" w:rsidRDefault="008E63B7" w:rsidP="008E63B7">
      <w:pPr>
        <w:spacing w:line="240" w:lineRule="auto"/>
        <w:contextualSpacing/>
      </w:pPr>
      <w:r>
        <w:t>Jack had an upsurge of calls after mail out</w:t>
      </w:r>
    </w:p>
    <w:p w14:paraId="442263B6" w14:textId="0B039282" w:rsidR="008E63B7" w:rsidRDefault="008E63B7" w:rsidP="008E63B7">
      <w:pPr>
        <w:spacing w:line="240" w:lineRule="auto"/>
        <w:contextualSpacing/>
      </w:pPr>
      <w:r>
        <w:t>Requests to be added to email list – 400 people on list now</w:t>
      </w:r>
    </w:p>
    <w:p w14:paraId="23182E5D" w14:textId="3AB4CC46" w:rsidR="008E63B7" w:rsidRDefault="008E63B7" w:rsidP="008E63B7">
      <w:pPr>
        <w:spacing w:line="240" w:lineRule="auto"/>
        <w:contextualSpacing/>
      </w:pPr>
      <w:r>
        <w:t>Delegates report – PA and Cory</w:t>
      </w:r>
    </w:p>
    <w:p w14:paraId="450D6F99" w14:textId="536E2EB2" w:rsidR="00DB3D76" w:rsidRDefault="00DB3D76" w:rsidP="008E63B7">
      <w:pPr>
        <w:spacing w:line="240" w:lineRule="auto"/>
        <w:contextualSpacing/>
      </w:pPr>
      <w:r>
        <w:t>CFC (Conference Finance Committee)</w:t>
      </w:r>
      <w:r w:rsidR="00262B42">
        <w:t xml:space="preserve"> Cory</w:t>
      </w:r>
    </w:p>
    <w:p w14:paraId="620E2E1D" w14:textId="2CE8CDE4" w:rsidR="008E63B7" w:rsidRDefault="00DB3D76" w:rsidP="008E63B7">
      <w:pPr>
        <w:spacing w:line="240" w:lineRule="auto"/>
        <w:contextualSpacing/>
      </w:pPr>
      <w:r>
        <w:t>Budget requests for conference committees approved</w:t>
      </w:r>
    </w:p>
    <w:p w14:paraId="7A2F7559" w14:textId="2465D960" w:rsidR="00DB3D76" w:rsidRDefault="00DB3D76" w:rsidP="008E63B7">
      <w:pPr>
        <w:spacing w:line="240" w:lineRule="auto"/>
        <w:contextualSpacing/>
      </w:pPr>
      <w:r>
        <w:t>Working on pamphlet similar to AA pamphlet to connect spirituality with giving to increase donations to intergroup</w:t>
      </w:r>
    </w:p>
    <w:p w14:paraId="7250ED4C" w14:textId="14C00B1F" w:rsidR="00DB3D76" w:rsidRDefault="00DB3D76" w:rsidP="008E63B7">
      <w:pPr>
        <w:spacing w:line="240" w:lineRule="auto"/>
        <w:contextualSpacing/>
      </w:pPr>
      <w:r>
        <w:t>Reduce dependency on literature (80%)</w:t>
      </w:r>
    </w:p>
    <w:p w14:paraId="267769A6" w14:textId="3165F1E2" w:rsidR="00DB3D76" w:rsidRDefault="00DB3D76" w:rsidP="008E63B7">
      <w:pPr>
        <w:spacing w:line="240" w:lineRule="auto"/>
        <w:contextualSpacing/>
      </w:pPr>
      <w:r>
        <w:t>Nov national giving month for FWS – please print flyer and announce in meetings</w:t>
      </w:r>
    </w:p>
    <w:p w14:paraId="2EFD3F53" w14:textId="29D02F1C" w:rsidR="00262B42" w:rsidRDefault="00262B42" w:rsidP="008E63B7">
      <w:pPr>
        <w:spacing w:line="240" w:lineRule="auto"/>
        <w:contextualSpacing/>
      </w:pPr>
      <w:r>
        <w:t>CAC</w:t>
      </w:r>
      <w:r w:rsidR="005A70BF">
        <w:t xml:space="preserve"> (Conference Anorexia Committee)</w:t>
      </w:r>
    </w:p>
    <w:p w14:paraId="0AAAAF65" w14:textId="058967B6" w:rsidR="00262B42" w:rsidRDefault="00262B42" w:rsidP="008E63B7">
      <w:pPr>
        <w:spacing w:line="240" w:lineRule="auto"/>
        <w:contextualSpacing/>
      </w:pPr>
      <w:r>
        <w:t>Anorexia recovery tools for sale</w:t>
      </w:r>
    </w:p>
    <w:p w14:paraId="035C589C" w14:textId="45E56311" w:rsidR="00262B42" w:rsidRDefault="00262B42" w:rsidP="008E63B7">
      <w:pPr>
        <w:spacing w:line="240" w:lineRule="auto"/>
        <w:contextualSpacing/>
      </w:pPr>
      <w:r>
        <w:t>4, 5, 6, 7 hopefully coming soon</w:t>
      </w:r>
    </w:p>
    <w:p w14:paraId="0C1659F2" w14:textId="4EC135F3" w:rsidR="00262B42" w:rsidRDefault="005A70BF" w:rsidP="008E63B7">
      <w:pPr>
        <w:spacing w:line="240" w:lineRule="auto"/>
        <w:contextualSpacing/>
      </w:pPr>
      <w:r>
        <w:t>8, 9, 10, 11 &amp; 12 going into play now</w:t>
      </w:r>
    </w:p>
    <w:p w14:paraId="653F8BDC" w14:textId="2C44E4AE" w:rsidR="005A70BF" w:rsidRDefault="005A70BF" w:rsidP="008E63B7">
      <w:pPr>
        <w:spacing w:line="240" w:lineRule="auto"/>
        <w:contextualSpacing/>
      </w:pPr>
      <w:r>
        <w:t>If you’d like to submit your story about anorexia – announce in groups</w:t>
      </w:r>
    </w:p>
    <w:p w14:paraId="6A05BA14" w14:textId="625ECE05" w:rsidR="005A70BF" w:rsidRDefault="005A70BF" w:rsidP="008E63B7">
      <w:pPr>
        <w:spacing w:line="240" w:lineRule="auto"/>
        <w:contextualSpacing/>
      </w:pPr>
      <w:r>
        <w:t xml:space="preserve">Report workshop Dan </w:t>
      </w:r>
    </w:p>
    <w:p w14:paraId="6A1277AC" w14:textId="498FC479" w:rsidR="005A70BF" w:rsidRDefault="00217287" w:rsidP="008E63B7">
      <w:pPr>
        <w:spacing w:line="240" w:lineRule="auto"/>
        <w:contextualSpacing/>
      </w:pPr>
      <w:r>
        <w:t>Been in touch with volunteers</w:t>
      </w:r>
    </w:p>
    <w:p w14:paraId="399CC3E8" w14:textId="04BEC226" w:rsidR="00217287" w:rsidRDefault="00217287" w:rsidP="008E63B7">
      <w:pPr>
        <w:spacing w:line="240" w:lineRule="auto"/>
        <w:contextualSpacing/>
      </w:pPr>
      <w:r>
        <w:t xml:space="preserve">Going to </w:t>
      </w:r>
      <w:proofErr w:type="spellStart"/>
      <w:r>
        <w:t>Chapelwood</w:t>
      </w:r>
      <w:proofErr w:type="spellEnd"/>
      <w:r>
        <w:t xml:space="preserve"> to make sure everything’s ok</w:t>
      </w:r>
    </w:p>
    <w:p w14:paraId="252AD012" w14:textId="2F7C64F2" w:rsidR="00217287" w:rsidRDefault="00217287" w:rsidP="008E63B7">
      <w:pPr>
        <w:spacing w:line="240" w:lineRule="auto"/>
        <w:contextualSpacing/>
      </w:pPr>
      <w:r>
        <w:t>Email went out</w:t>
      </w:r>
    </w:p>
    <w:p w14:paraId="523959C6" w14:textId="2B71229C" w:rsidR="00217287" w:rsidRDefault="00217287" w:rsidP="008E63B7">
      <w:pPr>
        <w:spacing w:line="240" w:lineRule="auto"/>
        <w:contextualSpacing/>
      </w:pPr>
      <w:r>
        <w:t>Take flyers to meetings</w:t>
      </w:r>
    </w:p>
    <w:p w14:paraId="2E498D8B" w14:textId="14687D59" w:rsidR="00217287" w:rsidRDefault="00217287" w:rsidP="008E63B7">
      <w:pPr>
        <w:spacing w:line="240" w:lineRule="auto"/>
        <w:contextualSpacing/>
      </w:pPr>
      <w:r>
        <w:t>Encourage people to sign up</w:t>
      </w:r>
    </w:p>
    <w:p w14:paraId="079D6E77" w14:textId="4181BEDF" w:rsidR="00217287" w:rsidRDefault="006A0D1D" w:rsidP="008E63B7">
      <w:pPr>
        <w:spacing w:line="240" w:lineRule="auto"/>
        <w:contextualSpacing/>
      </w:pPr>
      <w:r>
        <w:t xml:space="preserve">Cory suggests another couple </w:t>
      </w:r>
      <w:proofErr w:type="gramStart"/>
      <w:r>
        <w:t>emails</w:t>
      </w:r>
      <w:proofErr w:type="gramEnd"/>
      <w:r>
        <w:t xml:space="preserve"> throughout the week to remind people to register</w:t>
      </w:r>
    </w:p>
    <w:p w14:paraId="102B0E07" w14:textId="4CE73321" w:rsidR="006A0D1D" w:rsidRDefault="006A0D1D" w:rsidP="008E63B7">
      <w:pPr>
        <w:spacing w:line="240" w:lineRule="auto"/>
        <w:contextualSpacing/>
      </w:pPr>
      <w:r>
        <w:t xml:space="preserve">Fundraising John DH </w:t>
      </w:r>
    </w:p>
    <w:p w14:paraId="5CA14F3B" w14:textId="0CEFABCF" w:rsidR="006A0D1D" w:rsidRDefault="006A0D1D" w:rsidP="008E63B7">
      <w:pPr>
        <w:spacing w:line="240" w:lineRule="auto"/>
        <w:contextualSpacing/>
      </w:pPr>
      <w:r>
        <w:t>Visited Lovett Center – beautiful but Elizabeth didn’t think it was big enough for a speaker</w:t>
      </w:r>
    </w:p>
    <w:p w14:paraId="619ECC95" w14:textId="49AFDAD8" w:rsidR="006A0D1D" w:rsidRDefault="006A0D1D" w:rsidP="008E63B7">
      <w:pPr>
        <w:spacing w:line="240" w:lineRule="auto"/>
        <w:contextualSpacing/>
      </w:pPr>
      <w:r>
        <w:t>Al-Anon &amp; AA do annual fundraiser</w:t>
      </w:r>
      <w:r w:rsidR="00925832">
        <w:t>s</w:t>
      </w:r>
    </w:p>
    <w:p w14:paraId="4773E565" w14:textId="0993C3B6" w:rsidR="006A0D1D" w:rsidRDefault="006A0D1D" w:rsidP="008E63B7">
      <w:pPr>
        <w:spacing w:line="240" w:lineRule="auto"/>
        <w:contextualSpacing/>
      </w:pPr>
      <w:r>
        <w:t>Al-Anon did it at the Council and netted $3,000</w:t>
      </w:r>
    </w:p>
    <w:p w14:paraId="04C7D159" w14:textId="130EDBF4" w:rsidR="006A0D1D" w:rsidRDefault="006A0D1D" w:rsidP="008E63B7">
      <w:pPr>
        <w:spacing w:line="240" w:lineRule="auto"/>
        <w:contextualSpacing/>
      </w:pPr>
      <w:r>
        <w:t>St. Andrew’s only charges $50 for events there</w:t>
      </w:r>
    </w:p>
    <w:p w14:paraId="3C18CFBF" w14:textId="7364984B" w:rsidR="006A0D1D" w:rsidRDefault="00E84603" w:rsidP="008E63B7">
      <w:pPr>
        <w:spacing w:line="240" w:lineRule="auto"/>
        <w:contextualSpacing/>
      </w:pPr>
      <w:r>
        <w:t>Upstairs rooms are day care rooms with small chairs</w:t>
      </w:r>
    </w:p>
    <w:p w14:paraId="7533778B" w14:textId="01E7CB52" w:rsidR="00E84603" w:rsidRDefault="00E84603" w:rsidP="008E63B7">
      <w:pPr>
        <w:spacing w:line="240" w:lineRule="auto"/>
        <w:contextualSpacing/>
      </w:pPr>
      <w:r>
        <w:t>They have cabinets of chairs</w:t>
      </w:r>
    </w:p>
    <w:p w14:paraId="346FC9FA" w14:textId="13FAD1C1" w:rsidR="00E84603" w:rsidRDefault="00E84603" w:rsidP="008E63B7">
      <w:pPr>
        <w:spacing w:line="240" w:lineRule="auto"/>
        <w:contextualSpacing/>
      </w:pPr>
      <w:r>
        <w:t>PA to talk to Trish</w:t>
      </w:r>
    </w:p>
    <w:p w14:paraId="184D876C" w14:textId="2BD4FB14" w:rsidR="00C51818" w:rsidRDefault="00C51818" w:rsidP="008E63B7">
      <w:pPr>
        <w:spacing w:line="240" w:lineRule="auto"/>
        <w:contextualSpacing/>
      </w:pPr>
      <w:r>
        <w:t>To check out downstairs rooms</w:t>
      </w:r>
    </w:p>
    <w:p w14:paraId="24B108C8" w14:textId="534D1CFF" w:rsidR="00C51818" w:rsidRDefault="00E623A6" w:rsidP="008E63B7">
      <w:pPr>
        <w:spacing w:line="240" w:lineRule="auto"/>
        <w:contextualSpacing/>
      </w:pPr>
      <w:r>
        <w:t>Carnival fundraiser research by Phoenix</w:t>
      </w:r>
    </w:p>
    <w:p w14:paraId="505E4863" w14:textId="6D889996" w:rsidR="00E623A6" w:rsidRDefault="00E623A6" w:rsidP="008E63B7">
      <w:pPr>
        <w:spacing w:line="240" w:lineRule="auto"/>
        <w:contextualSpacing/>
      </w:pPr>
      <w:r>
        <w:t>Jack wondered if we’re opening ourselves to liability</w:t>
      </w:r>
    </w:p>
    <w:p w14:paraId="2C78FF36" w14:textId="07D49D56" w:rsidR="00E623A6" w:rsidRDefault="00E623A6" w:rsidP="008E63B7">
      <w:pPr>
        <w:spacing w:line="240" w:lineRule="auto"/>
        <w:contextualSpacing/>
      </w:pPr>
      <w:r>
        <w:t>Dunk the addict</w:t>
      </w:r>
    </w:p>
    <w:p w14:paraId="02A49382" w14:textId="0DA84838" w:rsidR="00E623A6" w:rsidRDefault="00E623A6" w:rsidP="008E63B7">
      <w:pPr>
        <w:spacing w:line="240" w:lineRule="auto"/>
        <w:contextualSpacing/>
      </w:pPr>
      <w:r>
        <w:t>PA thinks it’ll be a problem because of location – at church with anonymity</w:t>
      </w:r>
    </w:p>
    <w:p w14:paraId="0BE73735" w14:textId="4D6609C1" w:rsidR="002B2C6D" w:rsidRDefault="002B2C6D" w:rsidP="008E63B7">
      <w:pPr>
        <w:spacing w:line="240" w:lineRule="auto"/>
        <w:contextualSpacing/>
      </w:pPr>
      <w:r>
        <w:t xml:space="preserve">Potluck </w:t>
      </w:r>
      <w:r w:rsidR="00433B1B">
        <w:t>for food</w:t>
      </w:r>
    </w:p>
    <w:p w14:paraId="5E910329" w14:textId="7A18A0B1" w:rsidR="00925832" w:rsidRDefault="00925832" w:rsidP="008E63B7">
      <w:pPr>
        <w:spacing w:line="240" w:lineRule="auto"/>
        <w:contextualSpacing/>
      </w:pPr>
      <w:r>
        <w:lastRenderedPageBreak/>
        <w:t>Walk for recovery for our fellowship suggested</w:t>
      </w:r>
    </w:p>
    <w:p w14:paraId="1DD9AEF9" w14:textId="7A6B6EBA" w:rsidR="00925832" w:rsidRDefault="00925832" w:rsidP="008E63B7">
      <w:pPr>
        <w:spacing w:line="240" w:lineRule="auto"/>
        <w:contextualSpacing/>
      </w:pPr>
      <w:r>
        <w:t>$5,000 would be outstanding</w:t>
      </w:r>
    </w:p>
    <w:p w14:paraId="0683C2BF" w14:textId="1874F846" w:rsidR="00925832" w:rsidRDefault="00925832" w:rsidP="008E63B7">
      <w:pPr>
        <w:spacing w:line="240" w:lineRule="auto"/>
        <w:contextualSpacing/>
      </w:pPr>
      <w:r>
        <w:t>Combining with Spring Workshop</w:t>
      </w:r>
    </w:p>
    <w:p w14:paraId="5A654E39" w14:textId="76DC68A9" w:rsidR="00925832" w:rsidRDefault="00925832" w:rsidP="008E63B7">
      <w:pPr>
        <w:spacing w:line="240" w:lineRule="auto"/>
        <w:contextualSpacing/>
      </w:pPr>
      <w:r>
        <w:t>Or combining round up with workshop</w:t>
      </w:r>
    </w:p>
    <w:p w14:paraId="00A805A6" w14:textId="0D03ECC9" w:rsidR="00925832" w:rsidRDefault="00555686" w:rsidP="008E63B7">
      <w:pPr>
        <w:spacing w:line="240" w:lineRule="auto"/>
        <w:contextualSpacing/>
      </w:pPr>
      <w:r>
        <w:t>Cory suggests separation but coordinated in terms of time and space</w:t>
      </w:r>
    </w:p>
    <w:p w14:paraId="6A9FA293" w14:textId="40E5DE67" w:rsidR="00555686" w:rsidRDefault="002E46AD" w:rsidP="008E63B7">
      <w:pPr>
        <w:spacing w:line="240" w:lineRule="auto"/>
        <w:contextualSpacing/>
      </w:pPr>
      <w:r>
        <w:t>Budget for approval by intergroup discussed – will help with fundraising</w:t>
      </w:r>
    </w:p>
    <w:p w14:paraId="0AE1A10C" w14:textId="77777777" w:rsidR="00803BC8" w:rsidRDefault="00803BC8" w:rsidP="00803BC8">
      <w:pPr>
        <w:spacing w:line="240" w:lineRule="auto"/>
        <w:contextualSpacing/>
      </w:pPr>
      <w:r>
        <w:t>60/40 split</w:t>
      </w:r>
    </w:p>
    <w:p w14:paraId="4D91E07F" w14:textId="46A49DF4" w:rsidR="002E46AD" w:rsidRDefault="009E4B35" w:rsidP="008E63B7">
      <w:pPr>
        <w:spacing w:line="240" w:lineRule="auto"/>
        <w:contextualSpacing/>
      </w:pPr>
      <w:r>
        <w:t>Jack is expecting $20,000</w:t>
      </w:r>
    </w:p>
    <w:p w14:paraId="344C6BEA" w14:textId="0CEBF92B" w:rsidR="009E4B35" w:rsidRDefault="00282C9F" w:rsidP="008E63B7">
      <w:pPr>
        <w:spacing w:line="240" w:lineRule="auto"/>
        <w:contextualSpacing/>
      </w:pPr>
      <w:r>
        <w:t>Donating directly to FWS bypasses us</w:t>
      </w:r>
    </w:p>
    <w:p w14:paraId="53C295C0" w14:textId="6B534A66" w:rsidR="00803BC8" w:rsidRDefault="00803BC8" w:rsidP="008E63B7">
      <w:pPr>
        <w:spacing w:line="240" w:lineRule="auto"/>
        <w:contextualSpacing/>
      </w:pPr>
      <w:r>
        <w:t>Fundraising committee meets first Sat at St. John’s 8 am</w:t>
      </w:r>
    </w:p>
    <w:p w14:paraId="755A1680" w14:textId="26C49D59" w:rsidR="00803BC8" w:rsidRDefault="00803BC8" w:rsidP="008E63B7">
      <w:pPr>
        <w:spacing w:line="240" w:lineRule="auto"/>
        <w:contextualSpacing/>
      </w:pPr>
      <w:r>
        <w:t>Round Up PA</w:t>
      </w:r>
    </w:p>
    <w:p w14:paraId="5FD51A60" w14:textId="16FDDBBE" w:rsidR="00803BC8" w:rsidRDefault="00803BC8" w:rsidP="008E63B7">
      <w:pPr>
        <w:spacing w:line="240" w:lineRule="auto"/>
        <w:contextualSpacing/>
      </w:pPr>
      <w:r>
        <w:t>Needs chair/co-chair</w:t>
      </w:r>
    </w:p>
    <w:p w14:paraId="028830CB" w14:textId="56F574AF" w:rsidR="00803BC8" w:rsidRDefault="006C5655" w:rsidP="008E63B7">
      <w:pPr>
        <w:spacing w:line="240" w:lineRule="auto"/>
        <w:contextualSpacing/>
      </w:pPr>
      <w:r>
        <w:t>Next Oct – needs to get going because it takes a year to plan</w:t>
      </w:r>
    </w:p>
    <w:p w14:paraId="218A3F82" w14:textId="22D66C1A" w:rsidR="006C5655" w:rsidRDefault="006C5655" w:rsidP="008E63B7">
      <w:pPr>
        <w:spacing w:line="240" w:lineRule="auto"/>
        <w:contextualSpacing/>
      </w:pPr>
      <w:r>
        <w:t>Announce in meetings for service opportunities</w:t>
      </w:r>
      <w:r w:rsidR="00AA4C08">
        <w:t xml:space="preserve"> – categories of volunteering</w:t>
      </w:r>
    </w:p>
    <w:p w14:paraId="1FEBBF9D" w14:textId="5AFA22C2" w:rsidR="006C5655" w:rsidRDefault="006C5655" w:rsidP="008E63B7">
      <w:pPr>
        <w:spacing w:line="240" w:lineRule="auto"/>
        <w:contextualSpacing/>
      </w:pPr>
      <w:r>
        <w:t>PA can’t take chair</w:t>
      </w:r>
      <w:r w:rsidR="00805AF8">
        <w:t xml:space="preserve"> – BOT keeps her too busy</w:t>
      </w:r>
    </w:p>
    <w:p w14:paraId="0F9063C2" w14:textId="05F086DF" w:rsidR="006C5655" w:rsidRDefault="00E66F7B" w:rsidP="008E63B7">
      <w:pPr>
        <w:spacing w:line="240" w:lineRule="auto"/>
        <w:contextualSpacing/>
      </w:pPr>
      <w:r>
        <w:t>Keynote speaker from BOT</w:t>
      </w:r>
    </w:p>
    <w:p w14:paraId="7FACD0A1" w14:textId="5524B938" w:rsidR="00E536B8" w:rsidRDefault="00FC456A" w:rsidP="008E63B7">
      <w:pPr>
        <w:spacing w:line="240" w:lineRule="auto"/>
        <w:contextualSpacing/>
      </w:pPr>
      <w:r>
        <w:t xml:space="preserve">John </w:t>
      </w:r>
      <w:r w:rsidR="00E536B8">
        <w:t>Election of officers in December – chair, co-chair, treasurer, communication</w:t>
      </w:r>
      <w:r w:rsidR="00080737">
        <w:t>, literature</w:t>
      </w:r>
    </w:p>
    <w:p w14:paraId="61BA6E93" w14:textId="7BB33911" w:rsidR="00E536B8" w:rsidRDefault="00E536B8" w:rsidP="008E63B7">
      <w:pPr>
        <w:spacing w:line="240" w:lineRule="auto"/>
        <w:contextualSpacing/>
      </w:pPr>
      <w:r>
        <w:t>2-year terms</w:t>
      </w:r>
    </w:p>
    <w:p w14:paraId="52665EE9" w14:textId="1086C298" w:rsidR="00E536B8" w:rsidRDefault="00B94868" w:rsidP="008E63B7">
      <w:pPr>
        <w:spacing w:line="240" w:lineRule="auto"/>
        <w:contextualSpacing/>
      </w:pPr>
      <w:r>
        <w:t>Announce nominations in November</w:t>
      </w:r>
    </w:p>
    <w:p w14:paraId="1CE3E9C2" w14:textId="23BFB28B" w:rsidR="00080737" w:rsidRDefault="00FC456A" w:rsidP="008E63B7">
      <w:pPr>
        <w:spacing w:line="240" w:lineRule="auto"/>
        <w:contextualSpacing/>
      </w:pPr>
      <w:r>
        <w:t>Not 501c3 because we don’t have all of the minutes</w:t>
      </w:r>
      <w:r w:rsidR="00302715">
        <w:t>, according to Jessica at a previous intergroup</w:t>
      </w:r>
    </w:p>
    <w:p w14:paraId="0C313BCA" w14:textId="016E5B46" w:rsidR="00302715" w:rsidRDefault="00302715" w:rsidP="008E63B7">
      <w:pPr>
        <w:spacing w:line="240" w:lineRule="auto"/>
        <w:contextualSpacing/>
      </w:pPr>
      <w:r>
        <w:t>John says we need to get 501c3</w:t>
      </w:r>
    </w:p>
    <w:p w14:paraId="01B02F5A" w14:textId="24870F9C" w:rsidR="00302715" w:rsidRDefault="00302715" w:rsidP="008E63B7">
      <w:pPr>
        <w:spacing w:line="240" w:lineRule="auto"/>
        <w:contextualSpacing/>
      </w:pPr>
      <w:r>
        <w:t>Fellowship wide has it</w:t>
      </w:r>
    </w:p>
    <w:p w14:paraId="6C6E947C" w14:textId="28BDF74F" w:rsidR="00302715" w:rsidRDefault="004C4286" w:rsidP="008E63B7">
      <w:pPr>
        <w:spacing w:line="240" w:lineRule="auto"/>
        <w:contextualSpacing/>
      </w:pPr>
      <w:r>
        <w:t>Dan said we had to pay $40 tax</w:t>
      </w:r>
    </w:p>
    <w:p w14:paraId="1AC5658C" w14:textId="6CFA91C4" w:rsidR="00E14B29" w:rsidRDefault="00E14B29" w:rsidP="008E63B7">
      <w:pPr>
        <w:spacing w:line="240" w:lineRule="auto"/>
        <w:contextualSpacing/>
      </w:pPr>
      <w:r>
        <w:t>John will ask for help from a lawyer or accountant at 9am meeting</w:t>
      </w:r>
    </w:p>
    <w:p w14:paraId="63B6FAF2" w14:textId="2B204C5C" w:rsidR="00E14B29" w:rsidRDefault="00412DFD" w:rsidP="008E63B7">
      <w:pPr>
        <w:spacing w:line="240" w:lineRule="auto"/>
        <w:contextualSpacing/>
      </w:pPr>
      <w:r>
        <w:t>Dan did it 8 years ago and it takes time</w:t>
      </w:r>
    </w:p>
    <w:p w14:paraId="111E27BD" w14:textId="7A275A68" w:rsidR="00412DFD" w:rsidRDefault="00CF7610" w:rsidP="008E63B7">
      <w:pPr>
        <w:spacing w:line="240" w:lineRule="auto"/>
        <w:contextualSpacing/>
      </w:pPr>
      <w:r>
        <w:t>Dan</w:t>
      </w:r>
      <w:r>
        <w:t xml:space="preserve"> </w:t>
      </w:r>
      <w:r w:rsidR="00D05280">
        <w:t>saw a newcomer come from the m</w:t>
      </w:r>
      <w:r>
        <w:t>ail out</w:t>
      </w:r>
    </w:p>
    <w:p w14:paraId="52C44908" w14:textId="037A3A38" w:rsidR="006760DB" w:rsidRDefault="00662921" w:rsidP="008E63B7">
      <w:pPr>
        <w:spacing w:line="240" w:lineRule="auto"/>
        <w:contextualSpacing/>
      </w:pPr>
      <w:r>
        <w:t>Hard to measure results</w:t>
      </w:r>
    </w:p>
    <w:p w14:paraId="03181C1D" w14:textId="627B75D0" w:rsidR="000C0720" w:rsidRDefault="000C0720" w:rsidP="008E63B7">
      <w:pPr>
        <w:spacing w:line="240" w:lineRule="auto"/>
        <w:contextualSpacing/>
      </w:pPr>
      <w:r>
        <w:t>Close at 8:54 am</w:t>
      </w:r>
      <w:bookmarkStart w:id="0" w:name="_GoBack"/>
      <w:bookmarkEnd w:id="0"/>
    </w:p>
    <w:sectPr w:rsidR="000C0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B7"/>
    <w:rsid w:val="00080737"/>
    <w:rsid w:val="000C0720"/>
    <w:rsid w:val="00217287"/>
    <w:rsid w:val="00262B42"/>
    <w:rsid w:val="00282C9F"/>
    <w:rsid w:val="002B2C6D"/>
    <w:rsid w:val="002E46AD"/>
    <w:rsid w:val="00302715"/>
    <w:rsid w:val="00412DFD"/>
    <w:rsid w:val="00433B1B"/>
    <w:rsid w:val="004459FE"/>
    <w:rsid w:val="004C4286"/>
    <w:rsid w:val="00555686"/>
    <w:rsid w:val="005A70BF"/>
    <w:rsid w:val="00662921"/>
    <w:rsid w:val="006760DB"/>
    <w:rsid w:val="006A0D1D"/>
    <w:rsid w:val="006C5655"/>
    <w:rsid w:val="00803BC8"/>
    <w:rsid w:val="00805AF8"/>
    <w:rsid w:val="008E63B7"/>
    <w:rsid w:val="00925832"/>
    <w:rsid w:val="009E4B35"/>
    <w:rsid w:val="00AA4C08"/>
    <w:rsid w:val="00B94868"/>
    <w:rsid w:val="00C51818"/>
    <w:rsid w:val="00CF7610"/>
    <w:rsid w:val="00D05280"/>
    <w:rsid w:val="00DB3D76"/>
    <w:rsid w:val="00E14B29"/>
    <w:rsid w:val="00E536B8"/>
    <w:rsid w:val="00E623A6"/>
    <w:rsid w:val="00E66F7B"/>
    <w:rsid w:val="00E84603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231D"/>
  <w15:chartTrackingRefBased/>
  <w15:docId w15:val="{3E80F062-BE0D-4ECA-9B07-FCF99545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Hastings-James</dc:creator>
  <cp:keywords/>
  <dc:description/>
  <cp:lastModifiedBy>Dorothy Hastings-James</cp:lastModifiedBy>
  <cp:revision>31</cp:revision>
  <dcterms:created xsi:type="dcterms:W3CDTF">2018-10-20T13:11:00Z</dcterms:created>
  <dcterms:modified xsi:type="dcterms:W3CDTF">2018-10-20T13:54:00Z</dcterms:modified>
</cp:coreProperties>
</file>