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6CCF6" w14:textId="632720E2" w:rsidR="009A7862" w:rsidRPr="009A7862" w:rsidRDefault="00DB6E65" w:rsidP="009A7862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FEBRUARY</w:t>
      </w:r>
      <w:r w:rsidR="00B55F4D">
        <w:rPr>
          <w:b/>
          <w:bCs/>
          <w:u w:val="single"/>
        </w:rPr>
        <w:t xml:space="preserve"> 2024</w:t>
      </w:r>
      <w:r w:rsidR="50691314" w:rsidRPr="50691314">
        <w:rPr>
          <w:b/>
          <w:bCs/>
          <w:u w:val="single"/>
        </w:rPr>
        <w:t xml:space="preserve"> BOARD MEETING OF SLAA INTERGROUP</w:t>
      </w:r>
    </w:p>
    <w:p w14:paraId="4466EDF7" w14:textId="06DD76B3" w:rsidR="000816A2" w:rsidRDefault="000816A2">
      <w:pPr>
        <w:rPr>
          <w:b/>
          <w:bCs/>
        </w:rPr>
      </w:pPr>
      <w:r>
        <w:rPr>
          <w:b/>
          <w:bCs/>
        </w:rPr>
        <w:t xml:space="preserve">Date: </w:t>
      </w:r>
      <w:r w:rsidR="00E9220F">
        <w:rPr>
          <w:b/>
          <w:bCs/>
        </w:rPr>
        <w:t>2</w:t>
      </w:r>
      <w:r w:rsidR="00D70292">
        <w:rPr>
          <w:b/>
          <w:bCs/>
        </w:rPr>
        <w:t>/</w:t>
      </w:r>
      <w:r w:rsidR="00E9220F">
        <w:rPr>
          <w:b/>
          <w:bCs/>
        </w:rPr>
        <w:t>3</w:t>
      </w:r>
      <w:r>
        <w:rPr>
          <w:b/>
          <w:bCs/>
        </w:rPr>
        <w:t>/202</w:t>
      </w:r>
      <w:r w:rsidR="00D70292">
        <w:rPr>
          <w:b/>
          <w:bCs/>
        </w:rPr>
        <w:t>4</w:t>
      </w:r>
    </w:p>
    <w:p w14:paraId="507B91DF" w14:textId="7A07DF94" w:rsidR="000816A2" w:rsidRDefault="000816A2">
      <w:pPr>
        <w:rPr>
          <w:b/>
          <w:bCs/>
        </w:rPr>
      </w:pPr>
      <w:r>
        <w:rPr>
          <w:b/>
          <w:bCs/>
        </w:rPr>
        <w:t>Location: St. John the Divine</w:t>
      </w:r>
    </w:p>
    <w:p w14:paraId="2DFA488D" w14:textId="636C6CE3" w:rsidR="000816A2" w:rsidRDefault="000816A2">
      <w:pPr>
        <w:rPr>
          <w:b/>
          <w:bCs/>
        </w:rPr>
      </w:pPr>
      <w:r>
        <w:rPr>
          <w:b/>
          <w:bCs/>
        </w:rPr>
        <w:t xml:space="preserve">Time: </w:t>
      </w:r>
      <w:r w:rsidR="00C50848">
        <w:rPr>
          <w:b/>
          <w:bCs/>
        </w:rPr>
        <w:t>8:0</w:t>
      </w:r>
      <w:r>
        <w:rPr>
          <w:b/>
          <w:bCs/>
        </w:rPr>
        <w:t>0 a.m.</w:t>
      </w:r>
    </w:p>
    <w:p w14:paraId="63056BD7" w14:textId="6206EFBE" w:rsidR="009A7862" w:rsidRDefault="009A7862">
      <w:pPr>
        <w:rPr>
          <w:b/>
          <w:bCs/>
        </w:rPr>
      </w:pPr>
      <w:r>
        <w:rPr>
          <w:b/>
          <w:bCs/>
        </w:rPr>
        <w:t>ATTENDEES:</w:t>
      </w:r>
    </w:p>
    <w:p w14:paraId="06514D20" w14:textId="3F6404D8" w:rsidR="000816A2" w:rsidRPr="000816A2" w:rsidRDefault="50691314">
      <w:pPr>
        <w:rPr>
          <w:b/>
          <w:bCs/>
          <w:u w:val="single"/>
        </w:rPr>
      </w:pPr>
      <w:r w:rsidRPr="50691314">
        <w:rPr>
          <w:b/>
          <w:bCs/>
          <w:u w:val="single"/>
        </w:rPr>
        <w:t xml:space="preserve">John S.: Literature Chair </w:t>
      </w:r>
    </w:p>
    <w:p w14:paraId="169C7139" w14:textId="017C742A" w:rsidR="000816A2" w:rsidRPr="000816A2" w:rsidRDefault="000816A2">
      <w:pPr>
        <w:rPr>
          <w:b/>
          <w:bCs/>
          <w:u w:val="single"/>
        </w:rPr>
      </w:pPr>
      <w:r w:rsidRPr="000816A2">
        <w:rPr>
          <w:b/>
          <w:bCs/>
          <w:u w:val="single"/>
        </w:rPr>
        <w:t>Vanessa</w:t>
      </w:r>
      <w:r w:rsidR="00401A4F">
        <w:rPr>
          <w:b/>
          <w:bCs/>
          <w:u w:val="single"/>
        </w:rPr>
        <w:t xml:space="preserve"> &amp; Kyle</w:t>
      </w:r>
      <w:r w:rsidRPr="000816A2">
        <w:rPr>
          <w:b/>
          <w:bCs/>
          <w:u w:val="single"/>
        </w:rPr>
        <w:t xml:space="preserve">: Communications </w:t>
      </w:r>
      <w:r w:rsidR="00401A4F">
        <w:rPr>
          <w:b/>
          <w:bCs/>
          <w:u w:val="single"/>
        </w:rPr>
        <w:t>Co-</w:t>
      </w:r>
      <w:r w:rsidRPr="000816A2">
        <w:rPr>
          <w:b/>
          <w:bCs/>
          <w:u w:val="single"/>
        </w:rPr>
        <w:t>Chair</w:t>
      </w:r>
      <w:r w:rsidR="00401A4F">
        <w:rPr>
          <w:b/>
          <w:bCs/>
          <w:u w:val="single"/>
        </w:rPr>
        <w:t>s</w:t>
      </w:r>
    </w:p>
    <w:p w14:paraId="3C1B767A" w14:textId="5176DF0D" w:rsidR="000816A2" w:rsidRPr="000816A2" w:rsidRDefault="000816A2">
      <w:pPr>
        <w:rPr>
          <w:b/>
          <w:bCs/>
          <w:u w:val="single"/>
        </w:rPr>
      </w:pPr>
      <w:r w:rsidRPr="000816A2">
        <w:rPr>
          <w:b/>
          <w:bCs/>
          <w:u w:val="single"/>
        </w:rPr>
        <w:t>John D.: Co-Chair</w:t>
      </w:r>
    </w:p>
    <w:p w14:paraId="3535C132" w14:textId="0E4EC8B1" w:rsidR="000816A2" w:rsidRPr="000816A2" w:rsidRDefault="50691314">
      <w:pPr>
        <w:rPr>
          <w:b/>
          <w:bCs/>
          <w:u w:val="single"/>
        </w:rPr>
      </w:pPr>
      <w:r w:rsidRPr="50691314">
        <w:rPr>
          <w:b/>
          <w:bCs/>
          <w:u w:val="single"/>
        </w:rPr>
        <w:t>Elizabeth P: Chair</w:t>
      </w:r>
    </w:p>
    <w:p w14:paraId="0C67CA72" w14:textId="31175B9F" w:rsidR="000816A2" w:rsidRDefault="000816A2">
      <w:pPr>
        <w:rPr>
          <w:b/>
          <w:bCs/>
          <w:u w:val="single"/>
        </w:rPr>
      </w:pPr>
      <w:r w:rsidRPr="000816A2">
        <w:rPr>
          <w:b/>
          <w:bCs/>
          <w:u w:val="single"/>
        </w:rPr>
        <w:t>Julie</w:t>
      </w:r>
      <w:r>
        <w:rPr>
          <w:b/>
          <w:bCs/>
          <w:u w:val="single"/>
        </w:rPr>
        <w:t xml:space="preserve">: </w:t>
      </w:r>
      <w:r w:rsidRPr="000816A2">
        <w:rPr>
          <w:b/>
          <w:bCs/>
          <w:u w:val="single"/>
        </w:rPr>
        <w:t>Secretar</w:t>
      </w:r>
      <w:r>
        <w:rPr>
          <w:b/>
          <w:bCs/>
          <w:u w:val="single"/>
        </w:rPr>
        <w:t>y</w:t>
      </w:r>
      <w:r w:rsidR="00BC402D">
        <w:rPr>
          <w:b/>
          <w:bCs/>
          <w:u w:val="single"/>
        </w:rPr>
        <w:t xml:space="preserve"> </w:t>
      </w:r>
    </w:p>
    <w:p w14:paraId="2F5DC5E9" w14:textId="2B0507E3" w:rsidR="50691314" w:rsidRDefault="00D70292" w:rsidP="50691314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Tania: </w:t>
      </w:r>
      <w:r w:rsidR="00B55F4D">
        <w:rPr>
          <w:b/>
          <w:bCs/>
          <w:u w:val="single"/>
        </w:rPr>
        <w:t xml:space="preserve">Outreach Coordinator </w:t>
      </w:r>
    </w:p>
    <w:p w14:paraId="03A1C8CA" w14:textId="232A2EBE" w:rsidR="008A07D7" w:rsidRDefault="00401A4F" w:rsidP="50691314">
      <w:pPr>
        <w:rPr>
          <w:b/>
          <w:bCs/>
          <w:u w:val="single"/>
        </w:rPr>
      </w:pPr>
      <w:r>
        <w:rPr>
          <w:b/>
          <w:bCs/>
          <w:u w:val="single"/>
        </w:rPr>
        <w:t>Elizabeth</w:t>
      </w:r>
      <w:r w:rsidR="00F66A38">
        <w:rPr>
          <w:b/>
          <w:bCs/>
          <w:u w:val="single"/>
        </w:rPr>
        <w:t xml:space="preserve"> G.</w:t>
      </w:r>
      <w:r>
        <w:rPr>
          <w:b/>
          <w:bCs/>
          <w:u w:val="single"/>
        </w:rPr>
        <w:t>:</w:t>
      </w:r>
      <w:r w:rsidR="008A07D7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General participant</w:t>
      </w:r>
    </w:p>
    <w:p w14:paraId="285CCEBE" w14:textId="115BC67E" w:rsidR="000B0F15" w:rsidRDefault="000B0F15" w:rsidP="50691314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Bow: Treasurer </w:t>
      </w:r>
    </w:p>
    <w:p w14:paraId="520AA493" w14:textId="38213A85" w:rsidR="50691314" w:rsidRDefault="003D2E32" w:rsidP="003D2E32">
      <w:r>
        <w:t xml:space="preserve">Minutes from January 2024 passed unanimously. </w:t>
      </w:r>
    </w:p>
    <w:p w14:paraId="45C6CB2B" w14:textId="087FEB30" w:rsidR="00B55F4D" w:rsidRDefault="00B00CD6" w:rsidP="50691314">
      <w:r w:rsidRPr="00B00CD6">
        <w:rPr>
          <w:highlight w:val="yellow"/>
        </w:rPr>
        <w:t>OUTREACH</w:t>
      </w:r>
      <w:r w:rsidRPr="00B00CD6">
        <w:t xml:space="preserve"> (Tania)</w:t>
      </w:r>
      <w:r>
        <w:t>:</w:t>
      </w:r>
    </w:p>
    <w:p w14:paraId="65D9111A" w14:textId="7D372DCF" w:rsidR="00A46C78" w:rsidRPr="00B00CD6" w:rsidRDefault="005347D8" w:rsidP="50691314">
      <w:r>
        <w:t>Santa Maria</w:t>
      </w:r>
      <w:r w:rsidR="00A51FFC">
        <w:t xml:space="preserve"> women’s</w:t>
      </w:r>
      <w:r>
        <w:t xml:space="preserve"> meeting on </w:t>
      </w:r>
      <w:r w:rsidR="00447066">
        <w:t xml:space="preserve">Thursday from 9-11 a.m. has been very successful. Women’s Home meeting </w:t>
      </w:r>
      <w:r w:rsidR="00E16D74">
        <w:t xml:space="preserve">on Monday at 7 p.m. </w:t>
      </w:r>
      <w:r w:rsidR="00447066">
        <w:t xml:space="preserve">has been more difficult for attendance because a lot of forms/paperwork </w:t>
      </w:r>
      <w:proofErr w:type="gramStart"/>
      <w:r w:rsidR="00447066">
        <w:t>have to</w:t>
      </w:r>
      <w:proofErr w:type="gramEnd"/>
      <w:r w:rsidR="00447066">
        <w:t xml:space="preserve"> be filled out. </w:t>
      </w:r>
      <w:r w:rsidR="002F457C">
        <w:t xml:space="preserve">Julie will make fliers to hand out at women’s meetings </w:t>
      </w:r>
      <w:r w:rsidR="00A51FFC">
        <w:t xml:space="preserve">to gain attendance to those two new outreach meetings. </w:t>
      </w:r>
      <w:r w:rsidR="006354FC">
        <w:t xml:space="preserve">Kyle made a motion to accept H &amp; I report, Elizabeth </w:t>
      </w:r>
      <w:proofErr w:type="gramStart"/>
      <w:r w:rsidR="006354FC">
        <w:t>seconded</w:t>
      </w:r>
      <w:proofErr w:type="gramEnd"/>
      <w:r w:rsidR="006354FC">
        <w:t xml:space="preserve"> and motion passed unanimously. </w:t>
      </w:r>
    </w:p>
    <w:p w14:paraId="3741D997" w14:textId="0AE2510D" w:rsidR="50691314" w:rsidRDefault="50691314">
      <w:r w:rsidRPr="50691314">
        <w:rPr>
          <w:highlight w:val="yellow"/>
        </w:rPr>
        <w:t xml:space="preserve">TREASURY </w:t>
      </w:r>
      <w:r>
        <w:t>(</w:t>
      </w:r>
      <w:r w:rsidR="00401A4F">
        <w:t>Bow</w:t>
      </w:r>
      <w:r>
        <w:t>):</w:t>
      </w:r>
    </w:p>
    <w:p w14:paraId="58CAB460" w14:textId="6C9C9686" w:rsidR="007D28F9" w:rsidRDefault="00B55F4D">
      <w:r>
        <w:t xml:space="preserve">Current Treasury Total: </w:t>
      </w:r>
      <w:r w:rsidR="000F5CE6" w:rsidRPr="00B55F4D">
        <w:t>$7,</w:t>
      </w:r>
      <w:r w:rsidR="009C5D0E">
        <w:t>205.03</w:t>
      </w:r>
      <w:r w:rsidR="000F5CE6" w:rsidRPr="00B55F4D">
        <w:t xml:space="preserve"> in the bank at Wells Fargo. </w:t>
      </w:r>
      <w:r w:rsidR="00D674F6">
        <w:t xml:space="preserve">Julie made a motion to pass treasury report, Kyle </w:t>
      </w:r>
      <w:proofErr w:type="gramStart"/>
      <w:r w:rsidR="00D674F6">
        <w:t>seconded</w:t>
      </w:r>
      <w:proofErr w:type="gramEnd"/>
      <w:r w:rsidR="00D674F6">
        <w:t xml:space="preserve"> and motion passed unanimously. </w:t>
      </w:r>
    </w:p>
    <w:p w14:paraId="225507E3" w14:textId="265385D3" w:rsidR="006354FC" w:rsidRDefault="006E178B">
      <w:r>
        <w:t xml:space="preserve">John D.: </w:t>
      </w:r>
      <w:r w:rsidR="006354FC">
        <w:t xml:space="preserve">Zoom cost </w:t>
      </w:r>
      <w:r>
        <w:t xml:space="preserve">moving forward </w:t>
      </w:r>
      <w:r w:rsidR="006354FC">
        <w:t xml:space="preserve">will be </w:t>
      </w:r>
      <w:r>
        <w:t xml:space="preserve">$100/month instead of $200/month </w:t>
      </w:r>
      <w:r w:rsidR="009B6A7B">
        <w:t xml:space="preserve">from February 2024-2025. </w:t>
      </w:r>
    </w:p>
    <w:p w14:paraId="662A8D39" w14:textId="363928BD" w:rsidR="001C11C7" w:rsidRPr="000B0F15" w:rsidRDefault="00F42B79">
      <w:pPr>
        <w:rPr>
          <w:i/>
          <w:iCs/>
        </w:rPr>
      </w:pPr>
      <w:r>
        <w:t>Tania made a motion to make</w:t>
      </w:r>
      <w:r w:rsidR="00886EBD">
        <w:t xml:space="preserve"> a $500 donation to FWS now and </w:t>
      </w:r>
      <w:r w:rsidR="005F1D20">
        <w:t xml:space="preserve">discuss </w:t>
      </w:r>
      <w:r w:rsidR="00886EBD">
        <w:t>potentially donat</w:t>
      </w:r>
      <w:r w:rsidR="005F1D20">
        <w:t>ing</w:t>
      </w:r>
      <w:r w:rsidR="00886EBD">
        <w:t xml:space="preserve"> again </w:t>
      </w:r>
      <w:r w:rsidR="005F1D20">
        <w:t>next quarter</w:t>
      </w:r>
      <w:r w:rsidR="00886EBD">
        <w:t xml:space="preserve"> depending on how our future </w:t>
      </w:r>
      <w:r>
        <w:t xml:space="preserve">financial situation evolves. </w:t>
      </w:r>
      <w:r w:rsidR="000F1B65">
        <w:t xml:space="preserve">Kyle seconded and motion passed unanimously. </w:t>
      </w:r>
    </w:p>
    <w:p w14:paraId="3E8A6113" w14:textId="73D0DD6F" w:rsidR="50691314" w:rsidRDefault="50691314">
      <w:r w:rsidRPr="50691314">
        <w:rPr>
          <w:highlight w:val="yellow"/>
        </w:rPr>
        <w:t>COMMUNICATIONS</w:t>
      </w:r>
      <w:r>
        <w:t xml:space="preserve"> (Kyle</w:t>
      </w:r>
      <w:r w:rsidR="000B0F15">
        <w:t xml:space="preserve"> and </w:t>
      </w:r>
      <w:r>
        <w:t>Vanessa):</w:t>
      </w:r>
    </w:p>
    <w:p w14:paraId="69059D64" w14:textId="778A7D2E" w:rsidR="001909A5" w:rsidRDefault="001909A5">
      <w:r>
        <w:t xml:space="preserve">Elizabeth will reach out </w:t>
      </w:r>
      <w:r w:rsidR="00DA1CA7">
        <w:t xml:space="preserve">to Shonda to ask about needing to send an email to get permission to enter two Zoom women’s meetings. </w:t>
      </w:r>
    </w:p>
    <w:p w14:paraId="6934FD79" w14:textId="66E1DEF8" w:rsidR="002B3C94" w:rsidRDefault="002B3C94">
      <w:r>
        <w:lastRenderedPageBreak/>
        <w:t>Kyle will foll</w:t>
      </w:r>
      <w:r w:rsidR="00930F58">
        <w:t>ow up about new website (estimate $900</w:t>
      </w:r>
      <w:r w:rsidR="000122E3">
        <w:t xml:space="preserve">). Jonathan </w:t>
      </w:r>
      <w:r w:rsidR="00387681">
        <w:t xml:space="preserve">(website guy) </w:t>
      </w:r>
      <w:r w:rsidR="000122E3">
        <w:t xml:space="preserve">will draw up contract hoping that the website will be done by 3/1/2024. </w:t>
      </w:r>
      <w:r w:rsidR="00DA45A2">
        <w:t xml:space="preserve">John made motion, Bow seconded, motion passed </w:t>
      </w:r>
      <w:r w:rsidR="00387681">
        <w:t xml:space="preserve">unanimously. </w:t>
      </w:r>
    </w:p>
    <w:p w14:paraId="64B91B97" w14:textId="727D690A" w:rsidR="0014712D" w:rsidRDefault="0014712D">
      <w:r>
        <w:t xml:space="preserve">Vanessa will send out a monthly email of general updates to SLAA website subscribers. </w:t>
      </w:r>
    </w:p>
    <w:p w14:paraId="74AF6E6A" w14:textId="174BE858" w:rsidR="50691314" w:rsidRDefault="50691314" w:rsidP="50691314">
      <w:r>
        <w:t xml:space="preserve">Continue to update email list </w:t>
      </w:r>
      <w:r w:rsidR="008A07D7">
        <w:t>(Vanessa is continuously working on this).</w:t>
      </w:r>
    </w:p>
    <w:p w14:paraId="424097FE" w14:textId="4A4DB417" w:rsidR="50691314" w:rsidRDefault="2C3807F9" w:rsidP="50691314">
      <w:r>
        <w:t>Continue to ask for meeting representatives for each meeting at intergroup meetings.</w:t>
      </w:r>
      <w:r w:rsidR="008A07D7">
        <w:t xml:space="preserve"> Tania will</w:t>
      </w:r>
      <w:r w:rsidR="00942B34">
        <w:t xml:space="preserve"> continue to add to</w:t>
      </w:r>
      <w:r w:rsidR="008A07D7">
        <w:t xml:space="preserve"> list of representatives for each meeting as we get volunteers. </w:t>
      </w:r>
    </w:p>
    <w:p w14:paraId="53753E77" w14:textId="7C76D706" w:rsidR="000816A2" w:rsidRDefault="0068319F" w:rsidP="50691314">
      <w:pPr>
        <w:rPr>
          <w:i/>
          <w:iCs/>
          <w:u w:val="single"/>
        </w:rPr>
      </w:pPr>
      <w:r>
        <w:t xml:space="preserve">We need intergroup reps! </w:t>
      </w:r>
      <w:r w:rsidR="50691314" w:rsidRPr="00C50848">
        <w:rPr>
          <w:i/>
          <w:iCs/>
          <w:u w:val="single"/>
        </w:rPr>
        <w:t xml:space="preserve"> </w:t>
      </w:r>
    </w:p>
    <w:p w14:paraId="4515FA04" w14:textId="05C45A9C" w:rsidR="00BC7337" w:rsidRDefault="00BC7337">
      <w:r w:rsidRPr="009A7862">
        <w:rPr>
          <w:highlight w:val="yellow"/>
        </w:rPr>
        <w:t xml:space="preserve">LITERATURE </w:t>
      </w:r>
      <w:r w:rsidRPr="00FD7059">
        <w:t>(John S.):</w:t>
      </w:r>
    </w:p>
    <w:p w14:paraId="1C803CB1" w14:textId="5B1ED4A3" w:rsidR="0068319F" w:rsidRDefault="50691314">
      <w:r>
        <w:t>We sell the basic text for $16</w:t>
      </w:r>
      <w:r w:rsidR="00684535">
        <w:t xml:space="preserve"> and State of Grace for $13.</w:t>
      </w:r>
      <w:r>
        <w:t xml:space="preserve"> </w:t>
      </w:r>
      <w:r w:rsidR="004B4FC3">
        <w:t>The basic text is</w:t>
      </w:r>
      <w:r>
        <w:t xml:space="preserve"> </w:t>
      </w:r>
      <w:proofErr w:type="gramStart"/>
      <w:r>
        <w:t>$29</w:t>
      </w:r>
      <w:proofErr w:type="gramEnd"/>
      <w:r>
        <w:t xml:space="preserve"> </w:t>
      </w:r>
      <w:r w:rsidR="004B4FC3">
        <w:t xml:space="preserve">and </w:t>
      </w:r>
      <w:r w:rsidR="004B4FC3">
        <w:t>State of Grace is $45</w:t>
      </w:r>
      <w:r w:rsidR="004B4FC3">
        <w:t xml:space="preserve"> </w:t>
      </w:r>
      <w:r>
        <w:t>on Amazon.</w:t>
      </w:r>
      <w:r w:rsidR="004B4FC3">
        <w:t xml:space="preserve"> </w:t>
      </w:r>
      <w:r>
        <w:t xml:space="preserve">We do not make any money from literature sales. </w:t>
      </w:r>
    </w:p>
    <w:p w14:paraId="0417CCB2" w14:textId="4494E8A9" w:rsidR="005437F3" w:rsidRDefault="005437F3">
      <w:r>
        <w:t xml:space="preserve">We will also buy 26 State of Grace and 26 Basic Text, as well as </w:t>
      </w:r>
      <w:r>
        <w:t xml:space="preserve">a purchase of 5 medallions each of </w:t>
      </w:r>
      <w:r w:rsidR="00530114">
        <w:t xml:space="preserve">years 1-5. Kyle made a motion to pass purchase, Tania seconded, motion passed unanimously. </w:t>
      </w:r>
    </w:p>
    <w:p w14:paraId="1EE0EAF1" w14:textId="37793B42" w:rsidR="000816A2" w:rsidRDefault="008A07D7">
      <w:r>
        <w:t xml:space="preserve">Pending: </w:t>
      </w:r>
      <w:r w:rsidR="0068319F">
        <w:t xml:space="preserve">We’re going to send an invoice to the meeting that got literature in August (5 books and 5 workbooks) because they have not paid for them. </w:t>
      </w:r>
    </w:p>
    <w:p w14:paraId="704D9359" w14:textId="73DF18F1" w:rsidR="00E16026" w:rsidRDefault="00E16026" w:rsidP="00E16026">
      <w:r w:rsidRPr="00E16026">
        <w:rPr>
          <w:b/>
          <w:bCs/>
          <w:u w:val="single"/>
        </w:rPr>
        <w:t>UPCOMING EVENT</w:t>
      </w:r>
      <w:r>
        <w:t xml:space="preserve">: February 17 from 6-9 p.m. there will be a </w:t>
      </w:r>
      <w:r w:rsidR="00E4033E">
        <w:t>Dating in Recovery panel</w:t>
      </w:r>
      <w:r w:rsidR="00E16811">
        <w:t xml:space="preserve"> plus </w:t>
      </w:r>
      <w:r w:rsidR="0077298D">
        <w:t>games/</w:t>
      </w:r>
      <w:r w:rsidR="00E16811">
        <w:t>potluck</w:t>
      </w:r>
      <w:r>
        <w:t xml:space="preserve"> with a suggested donation of $10 though no one will be turned away. John D. will pay the $240 for the room at the Montrose Center for the event. Vanessa will send an email advertising the event. </w:t>
      </w:r>
      <w:r w:rsidR="00E16811">
        <w:t xml:space="preserve">Julie made a motion to pay for the room, Tania seconded, and motion passed unanimously. </w:t>
      </w:r>
      <w:r w:rsidR="001921F2">
        <w:t xml:space="preserve"> </w:t>
      </w:r>
    </w:p>
    <w:p w14:paraId="73A3403A" w14:textId="4C368AB7" w:rsidR="00500748" w:rsidRDefault="00500748" w:rsidP="00E16026">
      <w:r>
        <w:t xml:space="preserve">Julie will </w:t>
      </w:r>
      <w:r w:rsidR="00B76436">
        <w:t xml:space="preserve">sit at dating panel at Montrose Center </w:t>
      </w:r>
      <w:r w:rsidR="00D45BCF">
        <w:t xml:space="preserve">event and will look for </w:t>
      </w:r>
      <w:r w:rsidR="00803E8C">
        <w:t xml:space="preserve">a male and female </w:t>
      </w:r>
      <w:r w:rsidR="00D45BCF">
        <w:t xml:space="preserve">volunteer for a </w:t>
      </w:r>
      <w:r w:rsidR="00E90B03">
        <w:t xml:space="preserve">spring workshop </w:t>
      </w:r>
      <w:r w:rsidR="0077298D">
        <w:t xml:space="preserve">(just people who could secure </w:t>
      </w:r>
      <w:r w:rsidR="00CE3DAA">
        <w:t>other volunteers</w:t>
      </w:r>
      <w:r w:rsidR="00264150">
        <w:t xml:space="preserve"> for the events and delegate tasks). </w:t>
      </w:r>
      <w:r w:rsidR="0028260A">
        <w:t xml:space="preserve">We can recruit people who are interested in service. </w:t>
      </w:r>
    </w:p>
    <w:p w14:paraId="20F99EAA" w14:textId="77777777" w:rsidR="00E16026" w:rsidRDefault="00E16026"/>
    <w:p w14:paraId="58D499FF" w14:textId="4F15B84D" w:rsidR="002B44CD" w:rsidRPr="002B44CD" w:rsidRDefault="002B44CD" w:rsidP="50691314">
      <w:pPr>
        <w:rPr>
          <w:b/>
          <w:bCs/>
        </w:rPr>
      </w:pPr>
      <w:r w:rsidRPr="002B44CD">
        <w:rPr>
          <w:b/>
          <w:bCs/>
        </w:rPr>
        <w:t>Business for next month:</w:t>
      </w:r>
    </w:p>
    <w:p w14:paraId="2828606A" w14:textId="01716730" w:rsidR="00AF6025" w:rsidRDefault="00AF6025" w:rsidP="50691314">
      <w:r>
        <w:t>We need volunteers for the ABM</w:t>
      </w:r>
      <w:r w:rsidR="00E4033E">
        <w:t xml:space="preserve"> in August and Elizabeth will research the ABM</w:t>
      </w:r>
      <w:r>
        <w:t xml:space="preserve">. </w:t>
      </w:r>
    </w:p>
    <w:p w14:paraId="44A07E45" w14:textId="4D383BCC" w:rsidR="007F1313" w:rsidRDefault="007F1313" w:rsidP="50691314">
      <w:r>
        <w:t xml:space="preserve">We still need assistance secretary and assistant treasurer. </w:t>
      </w:r>
    </w:p>
    <w:p w14:paraId="3BFB3363" w14:textId="206F7C29" w:rsidR="00F16775" w:rsidRDefault="00F16775" w:rsidP="50691314">
      <w:r>
        <w:t xml:space="preserve">Website progress. </w:t>
      </w:r>
    </w:p>
    <w:p w14:paraId="6A076850" w14:textId="08916AF9" w:rsidR="006418EC" w:rsidRDefault="006418EC" w:rsidP="50691314">
      <w:r>
        <w:t>John’s Kristin Collier event.</w:t>
      </w:r>
    </w:p>
    <w:p w14:paraId="11A3F160" w14:textId="4531CB96" w:rsidR="006418EC" w:rsidRDefault="006418EC" w:rsidP="50691314">
      <w:r>
        <w:t>Julie’s Family of Origin event.</w:t>
      </w:r>
    </w:p>
    <w:p w14:paraId="411F3865" w14:textId="6FD8D53B" w:rsidR="006418EC" w:rsidRDefault="006418EC" w:rsidP="50691314">
      <w:r>
        <w:t xml:space="preserve">Volunteers for a spring/summer workshop. </w:t>
      </w:r>
    </w:p>
    <w:p w14:paraId="7F952FF7" w14:textId="77777777" w:rsidR="00B55F4D" w:rsidRPr="00B55F4D" w:rsidRDefault="00B55F4D" w:rsidP="50691314">
      <w:pPr>
        <w:rPr>
          <w:b/>
          <w:bCs/>
        </w:rPr>
      </w:pPr>
    </w:p>
    <w:p w14:paraId="75226D03" w14:textId="77777777" w:rsidR="00987E59" w:rsidRPr="00BF1E43" w:rsidRDefault="00987E59" w:rsidP="50691314"/>
    <w:sectPr w:rsidR="00987E59" w:rsidRPr="00BF1E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C59E8"/>
    <w:multiLevelType w:val="hybridMultilevel"/>
    <w:tmpl w:val="FFFFFFFF"/>
    <w:lvl w:ilvl="0" w:tplc="E4A42D4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8BE82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4C9B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4CB3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74FF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DE40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BC5A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72EA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0A40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3439E"/>
    <w:multiLevelType w:val="hybridMultilevel"/>
    <w:tmpl w:val="FFFFFFFF"/>
    <w:lvl w:ilvl="0" w:tplc="AA307C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7186C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7E9C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7A5A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8A2B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26F0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42A2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9824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9454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662434">
    <w:abstractNumId w:val="1"/>
  </w:num>
  <w:num w:numId="2" w16cid:durableId="1901401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6A2"/>
    <w:rsid w:val="00011300"/>
    <w:rsid w:val="000122E3"/>
    <w:rsid w:val="00036E44"/>
    <w:rsid w:val="000816A2"/>
    <w:rsid w:val="000A1A3E"/>
    <w:rsid w:val="000B0F15"/>
    <w:rsid w:val="000F1B65"/>
    <w:rsid w:val="000F5CE6"/>
    <w:rsid w:val="00136646"/>
    <w:rsid w:val="0014712D"/>
    <w:rsid w:val="00152C91"/>
    <w:rsid w:val="001909A5"/>
    <w:rsid w:val="001921F2"/>
    <w:rsid w:val="001C11C7"/>
    <w:rsid w:val="001D3663"/>
    <w:rsid w:val="002040D2"/>
    <w:rsid w:val="002250AB"/>
    <w:rsid w:val="00264150"/>
    <w:rsid w:val="0028260A"/>
    <w:rsid w:val="00292E01"/>
    <w:rsid w:val="002B3C94"/>
    <w:rsid w:val="002B44CD"/>
    <w:rsid w:val="002D5089"/>
    <w:rsid w:val="002F457C"/>
    <w:rsid w:val="003310B6"/>
    <w:rsid w:val="00344C71"/>
    <w:rsid w:val="0035588B"/>
    <w:rsid w:val="00387681"/>
    <w:rsid w:val="003D2E32"/>
    <w:rsid w:val="00401A4F"/>
    <w:rsid w:val="00447066"/>
    <w:rsid w:val="004B4FC3"/>
    <w:rsid w:val="004D6414"/>
    <w:rsid w:val="00500748"/>
    <w:rsid w:val="00530114"/>
    <w:rsid w:val="005347D8"/>
    <w:rsid w:val="005437F3"/>
    <w:rsid w:val="005F1D20"/>
    <w:rsid w:val="005F6615"/>
    <w:rsid w:val="00625604"/>
    <w:rsid w:val="006354FC"/>
    <w:rsid w:val="006418EC"/>
    <w:rsid w:val="0064438C"/>
    <w:rsid w:val="00657837"/>
    <w:rsid w:val="00664D07"/>
    <w:rsid w:val="00675F4F"/>
    <w:rsid w:val="0068319F"/>
    <w:rsid w:val="00684535"/>
    <w:rsid w:val="00697D3F"/>
    <w:rsid w:val="006A25ED"/>
    <w:rsid w:val="006E178B"/>
    <w:rsid w:val="006E7A9C"/>
    <w:rsid w:val="0077298D"/>
    <w:rsid w:val="007B184E"/>
    <w:rsid w:val="007D28F9"/>
    <w:rsid w:val="007E35E2"/>
    <w:rsid w:val="007F1313"/>
    <w:rsid w:val="00800032"/>
    <w:rsid w:val="00803E8C"/>
    <w:rsid w:val="00834810"/>
    <w:rsid w:val="008368EE"/>
    <w:rsid w:val="00886EBD"/>
    <w:rsid w:val="008A07D7"/>
    <w:rsid w:val="00907F6A"/>
    <w:rsid w:val="00930F58"/>
    <w:rsid w:val="00942B34"/>
    <w:rsid w:val="00987E59"/>
    <w:rsid w:val="009A7862"/>
    <w:rsid w:val="009B6A7B"/>
    <w:rsid w:val="009C5D0E"/>
    <w:rsid w:val="00A44BF8"/>
    <w:rsid w:val="00A46C78"/>
    <w:rsid w:val="00A51FFC"/>
    <w:rsid w:val="00A867B3"/>
    <w:rsid w:val="00AF6025"/>
    <w:rsid w:val="00B00CD6"/>
    <w:rsid w:val="00B47B51"/>
    <w:rsid w:val="00B55F4D"/>
    <w:rsid w:val="00B65FE9"/>
    <w:rsid w:val="00B76436"/>
    <w:rsid w:val="00BC402D"/>
    <w:rsid w:val="00BC7337"/>
    <w:rsid w:val="00BF1E43"/>
    <w:rsid w:val="00C31442"/>
    <w:rsid w:val="00C50848"/>
    <w:rsid w:val="00C858DE"/>
    <w:rsid w:val="00CE3DAA"/>
    <w:rsid w:val="00D45BCF"/>
    <w:rsid w:val="00D674F6"/>
    <w:rsid w:val="00D70292"/>
    <w:rsid w:val="00DA1CA7"/>
    <w:rsid w:val="00DA45A2"/>
    <w:rsid w:val="00DB6E65"/>
    <w:rsid w:val="00E16026"/>
    <w:rsid w:val="00E16811"/>
    <w:rsid w:val="00E16D74"/>
    <w:rsid w:val="00E4033E"/>
    <w:rsid w:val="00E90B03"/>
    <w:rsid w:val="00E9220F"/>
    <w:rsid w:val="00F16775"/>
    <w:rsid w:val="00F2937B"/>
    <w:rsid w:val="00F42B79"/>
    <w:rsid w:val="00F6018D"/>
    <w:rsid w:val="00F66A38"/>
    <w:rsid w:val="00F91D1C"/>
    <w:rsid w:val="00FD7059"/>
    <w:rsid w:val="2C3807F9"/>
    <w:rsid w:val="5069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2937B"/>
  <w15:chartTrackingRefBased/>
  <w15:docId w15:val="{8E24BD19-9DCF-45AC-A5C9-477F983D8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2949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Teixeira</dc:creator>
  <cp:keywords/>
  <dc:description/>
  <cp:lastModifiedBy>Julie Troegel</cp:lastModifiedBy>
  <cp:revision>9</cp:revision>
  <cp:lastPrinted>2023-10-07T13:36:00Z</cp:lastPrinted>
  <dcterms:created xsi:type="dcterms:W3CDTF">2024-02-03T15:05:00Z</dcterms:created>
  <dcterms:modified xsi:type="dcterms:W3CDTF">2024-02-05T16:14:00Z</dcterms:modified>
</cp:coreProperties>
</file>